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A06B96" w:rsidRPr="00E9625B" w:rsidRDefault="00A06B96" w:rsidP="00A06B96">
      <w:pPr>
        <w:shd w:val="clear" w:color="auto" w:fill="FFFFFF"/>
        <w:spacing w:after="75" w:line="240" w:lineRule="auto"/>
        <w:jc w:val="center"/>
        <w:rPr>
          <w:rFonts w:ascii="Times New Roman" w:eastAsia="Times New Roman" w:hAnsi="Times New Roman" w:cs="Times New Roman"/>
          <w:sz w:val="24"/>
          <w:szCs w:val="24"/>
        </w:rPr>
      </w:pPr>
      <w:r w:rsidRPr="00E9625B">
        <w:rPr>
          <w:rFonts w:ascii="Times New Roman" w:eastAsia="Times New Roman" w:hAnsi="Times New Roman" w:cs="Times New Roman"/>
          <w:sz w:val="24"/>
          <w:szCs w:val="24"/>
        </w:rPr>
        <w:t>МАОУ «Богородская СОШ»</w:t>
      </w: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9E0494" w:rsidP="00067B29">
      <w:pPr>
        <w:shd w:val="clear" w:color="auto" w:fill="FFFFFF"/>
        <w:spacing w:after="150" w:line="240" w:lineRule="auto"/>
        <w:jc w:val="center"/>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Индустриальный проект</w:t>
      </w: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«Влияние социальных сетей</w:t>
      </w: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на подростков»</w:t>
      </w: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E9625B">
      <w:pPr>
        <w:shd w:val="clear" w:color="auto" w:fill="FFFFFF"/>
        <w:spacing w:after="150" w:line="240" w:lineRule="auto"/>
        <w:rPr>
          <w:rFonts w:ascii="Times New Roman" w:eastAsia="Times New Roman" w:hAnsi="Times New Roman" w:cs="Times New Roman"/>
          <w:b/>
          <w:bCs/>
          <w:color w:val="000000"/>
          <w:sz w:val="24"/>
          <w:szCs w:val="24"/>
        </w:rPr>
      </w:pPr>
      <w:bookmarkStart w:id="0" w:name="_GoBack"/>
      <w:bookmarkEnd w:id="0"/>
    </w:p>
    <w:p w:rsidR="00067B29" w:rsidRPr="00E9625B" w:rsidRDefault="00067B29" w:rsidP="00067B29">
      <w:pPr>
        <w:shd w:val="clear" w:color="auto" w:fill="FFFFFF"/>
        <w:spacing w:after="150" w:line="240" w:lineRule="auto"/>
        <w:jc w:val="center"/>
        <w:rPr>
          <w:rFonts w:ascii="Times New Roman" w:eastAsia="Times New Roman" w:hAnsi="Times New Roman" w:cs="Times New Roman"/>
          <w:b/>
          <w:bCs/>
          <w:color w:val="000000"/>
          <w:sz w:val="24"/>
          <w:szCs w:val="24"/>
        </w:rPr>
      </w:pPr>
    </w:p>
    <w:p w:rsidR="00067B29" w:rsidRPr="00E9625B" w:rsidRDefault="00067B29" w:rsidP="00A06B96">
      <w:pPr>
        <w:shd w:val="clear" w:color="auto" w:fill="FFFFFF"/>
        <w:spacing w:after="150" w:line="240" w:lineRule="auto"/>
        <w:jc w:val="right"/>
        <w:rPr>
          <w:rFonts w:ascii="Times New Roman" w:eastAsia="Times New Roman" w:hAnsi="Times New Roman" w:cs="Times New Roman"/>
          <w:b/>
          <w:bCs/>
          <w:color w:val="000000"/>
          <w:sz w:val="24"/>
          <w:szCs w:val="24"/>
        </w:rPr>
      </w:pPr>
    </w:p>
    <w:p w:rsidR="00067B29" w:rsidRPr="00E9625B" w:rsidRDefault="00067B29" w:rsidP="00A06B96">
      <w:pPr>
        <w:shd w:val="clear" w:color="auto" w:fill="FFFFFF"/>
        <w:spacing w:after="150" w:line="240" w:lineRule="auto"/>
        <w:jc w:val="right"/>
        <w:rPr>
          <w:rFonts w:ascii="Times New Roman" w:eastAsia="Times New Roman" w:hAnsi="Times New Roman" w:cs="Times New Roman"/>
          <w:b/>
          <w:bCs/>
          <w:color w:val="000000"/>
          <w:sz w:val="24"/>
          <w:szCs w:val="24"/>
        </w:rPr>
      </w:pPr>
      <w:r w:rsidRPr="00E9625B">
        <w:rPr>
          <w:rFonts w:ascii="Times New Roman" w:eastAsia="Times New Roman" w:hAnsi="Times New Roman" w:cs="Times New Roman"/>
          <w:b/>
          <w:bCs/>
          <w:color w:val="000000"/>
          <w:sz w:val="24"/>
          <w:szCs w:val="24"/>
        </w:rPr>
        <w:t>Выполнил ученик</w:t>
      </w:r>
    </w:p>
    <w:p w:rsidR="00067B29" w:rsidRPr="00E9625B" w:rsidRDefault="00067B29" w:rsidP="00A06B96">
      <w:pPr>
        <w:shd w:val="clear" w:color="auto" w:fill="FFFFFF"/>
        <w:spacing w:after="150" w:line="240" w:lineRule="auto"/>
        <w:jc w:val="right"/>
        <w:rPr>
          <w:rFonts w:ascii="Times New Roman" w:eastAsia="Times New Roman" w:hAnsi="Times New Roman" w:cs="Times New Roman"/>
          <w:b/>
          <w:bCs/>
          <w:color w:val="000000"/>
          <w:sz w:val="24"/>
          <w:szCs w:val="24"/>
        </w:rPr>
      </w:pPr>
      <w:r w:rsidRPr="00E9625B">
        <w:rPr>
          <w:rFonts w:ascii="Times New Roman" w:eastAsia="Times New Roman" w:hAnsi="Times New Roman" w:cs="Times New Roman"/>
          <w:b/>
          <w:bCs/>
          <w:color w:val="000000"/>
          <w:sz w:val="24"/>
          <w:szCs w:val="24"/>
        </w:rPr>
        <w:t>10 класса</w:t>
      </w:r>
    </w:p>
    <w:p w:rsidR="00067B29" w:rsidRPr="00E9625B" w:rsidRDefault="00A06B96" w:rsidP="00A06B96">
      <w:pPr>
        <w:shd w:val="clear" w:color="auto" w:fill="FFFFFF"/>
        <w:spacing w:after="150" w:line="240" w:lineRule="auto"/>
        <w:jc w:val="right"/>
        <w:rPr>
          <w:rFonts w:ascii="Times New Roman" w:eastAsia="Times New Roman" w:hAnsi="Times New Roman" w:cs="Times New Roman"/>
          <w:b/>
          <w:bCs/>
          <w:color w:val="000000"/>
          <w:sz w:val="24"/>
          <w:szCs w:val="24"/>
        </w:rPr>
      </w:pPr>
      <w:r w:rsidRPr="00E9625B">
        <w:rPr>
          <w:rFonts w:ascii="Times New Roman" w:eastAsia="Times New Roman" w:hAnsi="Times New Roman" w:cs="Times New Roman"/>
          <w:b/>
          <w:bCs/>
          <w:color w:val="000000"/>
          <w:sz w:val="24"/>
          <w:szCs w:val="24"/>
        </w:rPr>
        <w:t xml:space="preserve">                                                                Малахов Евгений</w:t>
      </w:r>
    </w:p>
    <w:p w:rsidR="00067B29" w:rsidRPr="00E9625B" w:rsidRDefault="00A06B96" w:rsidP="00A06B96">
      <w:pPr>
        <w:shd w:val="clear" w:color="auto" w:fill="FFFFFF"/>
        <w:spacing w:after="150" w:line="240" w:lineRule="auto"/>
        <w:jc w:val="right"/>
        <w:rPr>
          <w:rFonts w:ascii="Times New Roman" w:eastAsia="Times New Roman" w:hAnsi="Times New Roman" w:cs="Times New Roman"/>
          <w:b/>
          <w:bCs/>
          <w:color w:val="000000"/>
          <w:sz w:val="24"/>
          <w:szCs w:val="24"/>
        </w:rPr>
      </w:pPr>
      <w:r w:rsidRPr="00E9625B">
        <w:rPr>
          <w:rFonts w:ascii="Times New Roman" w:eastAsia="Times New Roman" w:hAnsi="Times New Roman" w:cs="Times New Roman"/>
          <w:b/>
          <w:bCs/>
          <w:color w:val="000000"/>
          <w:sz w:val="24"/>
          <w:szCs w:val="24"/>
        </w:rPr>
        <w:t>Руководитель проекта</w:t>
      </w:r>
    </w:p>
    <w:p w:rsidR="00067B29" w:rsidRPr="00E9625B" w:rsidRDefault="00A06B96" w:rsidP="00A06B96">
      <w:pPr>
        <w:shd w:val="clear" w:color="auto" w:fill="FFFFFF"/>
        <w:spacing w:after="150" w:line="240" w:lineRule="auto"/>
        <w:jc w:val="right"/>
        <w:rPr>
          <w:rFonts w:ascii="Times New Roman" w:eastAsia="Times New Roman" w:hAnsi="Times New Roman" w:cs="Times New Roman"/>
          <w:b/>
          <w:bCs/>
          <w:color w:val="000000"/>
          <w:sz w:val="24"/>
          <w:szCs w:val="24"/>
        </w:rPr>
      </w:pPr>
      <w:r w:rsidRPr="00E9625B">
        <w:rPr>
          <w:rFonts w:ascii="Times New Roman" w:eastAsia="Times New Roman" w:hAnsi="Times New Roman" w:cs="Times New Roman"/>
          <w:b/>
          <w:bCs/>
          <w:color w:val="000000"/>
          <w:sz w:val="24"/>
          <w:szCs w:val="24"/>
        </w:rPr>
        <w:t>Иванова Т.М.</w:t>
      </w:r>
    </w:p>
    <w:p w:rsidR="009E0494" w:rsidRPr="00E9625B" w:rsidRDefault="009E0494" w:rsidP="00067B29">
      <w:pPr>
        <w:shd w:val="clear" w:color="auto" w:fill="FFFFFF"/>
        <w:spacing w:after="150" w:line="240" w:lineRule="auto"/>
        <w:jc w:val="center"/>
        <w:rPr>
          <w:rFonts w:ascii="Times New Roman" w:eastAsia="Times New Roman" w:hAnsi="Times New Roman" w:cs="Times New Roman"/>
          <w:b/>
          <w:bCs/>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lastRenderedPageBreak/>
        <w:t>Оглавление</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Введение………………………………………………………………………………...</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Глава 1. История возникновения социальных сетей…………………………...….....</w:t>
      </w:r>
    </w:p>
    <w:p w:rsidR="00067B29" w:rsidRPr="00E9625B" w:rsidRDefault="00067B29" w:rsidP="00067B29">
      <w:pPr>
        <w:numPr>
          <w:ilvl w:val="1"/>
          <w:numId w:val="1"/>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История развития социальных сетей…………………………………….</w:t>
      </w:r>
    </w:p>
    <w:p w:rsidR="00067B29" w:rsidRPr="00E9625B" w:rsidRDefault="00067B29" w:rsidP="00067B29">
      <w:pPr>
        <w:numPr>
          <w:ilvl w:val="1"/>
          <w:numId w:val="1"/>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Крупнейшие социальные сети Интернета………………….…………....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Глава 2. Социальные сети: польза или вред?...............................................................</w:t>
      </w:r>
    </w:p>
    <w:p w:rsidR="00067B29" w:rsidRPr="00E9625B" w:rsidRDefault="00067B29" w:rsidP="00067B29">
      <w:pPr>
        <w:numPr>
          <w:ilvl w:val="1"/>
          <w:numId w:val="2"/>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Социальная сеть в нашей жизни …………………………………………</w:t>
      </w:r>
    </w:p>
    <w:p w:rsidR="00067B29" w:rsidRPr="00E9625B" w:rsidRDefault="00067B29" w:rsidP="00067B29">
      <w:pPr>
        <w:numPr>
          <w:ilvl w:val="1"/>
          <w:numId w:val="2"/>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Подростки и социальная сеть……………………………...…………….</w:t>
      </w:r>
    </w:p>
    <w:p w:rsidR="00067B29" w:rsidRPr="00E9625B" w:rsidRDefault="00067B29" w:rsidP="00067B29">
      <w:pPr>
        <w:numPr>
          <w:ilvl w:val="1"/>
          <w:numId w:val="2"/>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Положительные черты влияния социальных сетей……………………</w:t>
      </w:r>
    </w:p>
    <w:p w:rsidR="00067B29" w:rsidRPr="00E9625B" w:rsidRDefault="00067B29" w:rsidP="00067B29">
      <w:pPr>
        <w:numPr>
          <w:ilvl w:val="1"/>
          <w:numId w:val="2"/>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Отрицательные черты влияния социальных сетей…………………….</w:t>
      </w:r>
    </w:p>
    <w:p w:rsidR="00067B29" w:rsidRPr="00E9625B" w:rsidRDefault="00067B29" w:rsidP="00067B29">
      <w:pPr>
        <w:numPr>
          <w:ilvl w:val="1"/>
          <w:numId w:val="2"/>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Признаки зависимости от социальных сетей…………………………..</w:t>
      </w:r>
    </w:p>
    <w:p w:rsidR="00067B29" w:rsidRPr="00E9625B" w:rsidRDefault="00067B29" w:rsidP="00067B29">
      <w:pPr>
        <w:numPr>
          <w:ilvl w:val="1"/>
          <w:numId w:val="2"/>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Как избавиться от своей интернет – зависимости……………………..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Глава 3. Выявление влияния социальных сетей на личность подростка…….….…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3.1. Результаты исследования………………………………………………..</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3.2. Рекомендации при работе в социальных сетях…………………………</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Заключение…………………………………………………………………………….</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Список источников……………………………………………………………………</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E9625B">
      <w:pPr>
        <w:shd w:val="clear" w:color="auto" w:fill="FFFFFF"/>
        <w:spacing w:after="150" w:line="240" w:lineRule="auto"/>
        <w:rPr>
          <w:rFonts w:ascii="Times New Roman" w:eastAsia="Times New Roman" w:hAnsi="Times New Roman" w:cs="Times New Roman"/>
          <w:b/>
          <w:bCs/>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Введение</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 xml:space="preserve">Двадцать первый век - это век компьютерных технологий и новинок. Именно за ними наше будущее. Достаточно сложно представить сегодняшнюю жизнь людей любого </w:t>
      </w:r>
      <w:r w:rsidRPr="00E9625B">
        <w:rPr>
          <w:rFonts w:ascii="Times New Roman" w:eastAsia="Times New Roman" w:hAnsi="Times New Roman" w:cs="Times New Roman"/>
          <w:color w:val="000000"/>
          <w:sz w:val="24"/>
          <w:szCs w:val="24"/>
        </w:rPr>
        <w:lastRenderedPageBreak/>
        <w:t>возраста без доступа к Интернету. Он является неоспоримым благом цивилизации, и во многом упрощает нашу жизнь. Одна из сторон Интернета – социальная сеть.</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Именно, социальная сеть является главным магнитом, из-за которого многие подростки липнут к монитору сутками.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Одноклассники, ВКонтакте, ФэйсБук настолько заполонили разумы юных школьников, что даже случайных знакомств сейчас не бывает, все встречи спланированы через Интернет. Уже в раннем детстве появляется зависимость подростков от социальных сетей. Начиная с 3-х лет, дети могут самостоятельно включать компьютер и играть в полюбившиеся игры, а со школьной скамьи первым делом регистрируются в социальных сетях и ищут своих новоиспеченных одноклассников. Подростки «выходят на прогулки» в социальные сети, где становятся частью общества зачастую без должного контроля со стороны своих родителей. Усердно оформляя свои страницы, подростки, демонстрируют свой внутренний мир. Ведь те по сути уже являются их своеобразными визитными карточками.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И что же ждет нас в ближайшем будущем? Неужели компьютеры станут нашими лучшими друзьями? Заменит ли «виртуальная реальность» реальную жизнь?</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Мы уже сейчас не можем жить без Интернета, и считаем, что за ним наше будущее. Но так ли это? Вопрос спорный.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О вреде и пользе до сих пор спорят ученые. Поэтому я и захотела выяснить, в чем заключаются положительные и отрицательные моменты при работе в социальных сетях и нужно ли подростку проводить там время.</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Актуальность</w:t>
      </w:r>
      <w:r w:rsidRPr="00E9625B">
        <w:rPr>
          <w:rFonts w:ascii="Times New Roman" w:eastAsia="Times New Roman" w:hAnsi="Times New Roman" w:cs="Times New Roman"/>
          <w:color w:val="000000"/>
          <w:sz w:val="24"/>
          <w:szCs w:val="24"/>
        </w:rPr>
        <w:t> проблемы</w:t>
      </w:r>
      <w:r w:rsidRPr="00E9625B">
        <w:rPr>
          <w:rFonts w:ascii="Times New Roman" w:eastAsia="Times New Roman" w:hAnsi="Times New Roman" w:cs="Times New Roman"/>
          <w:b/>
          <w:bCs/>
          <w:color w:val="000000"/>
          <w:sz w:val="24"/>
          <w:szCs w:val="24"/>
        </w:rPr>
        <w:t> </w:t>
      </w:r>
      <w:r w:rsidRPr="00E9625B">
        <w:rPr>
          <w:rFonts w:ascii="Times New Roman" w:eastAsia="Times New Roman" w:hAnsi="Times New Roman" w:cs="Times New Roman"/>
          <w:color w:val="000000"/>
          <w:sz w:val="24"/>
          <w:szCs w:val="24"/>
        </w:rPr>
        <w:t>влияния социальных сетей на процесс социализации подростков очевидна. Все чаще в последнее время стала появляться информация в СМИ, что социальные сети вредят здоровью молодёжи и отупляют современное поколение. И мне, как активному пользователю, захотелось узнать: социальная сеть – лучший друг, тайный враг или помощник?</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Цель исследования:</w:t>
      </w:r>
      <w:r w:rsidRPr="00E9625B">
        <w:rPr>
          <w:rFonts w:ascii="Times New Roman" w:eastAsia="Times New Roman" w:hAnsi="Times New Roman" w:cs="Times New Roman"/>
          <w:color w:val="000000"/>
          <w:sz w:val="24"/>
          <w:szCs w:val="24"/>
        </w:rPr>
        <w:t> выявить, какое влияние оказывают социальные сети на подростков нашей школы.</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Задачи:</w:t>
      </w:r>
    </w:p>
    <w:p w:rsidR="00067B29" w:rsidRPr="00E9625B" w:rsidRDefault="00067B29" w:rsidP="00067B29">
      <w:pPr>
        <w:numPr>
          <w:ilvl w:val="0"/>
          <w:numId w:val="3"/>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Изучить литературу об истории создания и развития социальных сетей;</w:t>
      </w:r>
    </w:p>
    <w:p w:rsidR="00067B29" w:rsidRPr="00E9625B" w:rsidRDefault="00067B29" w:rsidP="00067B29">
      <w:pPr>
        <w:numPr>
          <w:ilvl w:val="0"/>
          <w:numId w:val="3"/>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Охарактеризовать виды социальных сетей;</w:t>
      </w:r>
    </w:p>
    <w:p w:rsidR="00067B29" w:rsidRPr="00E9625B" w:rsidRDefault="00067B29" w:rsidP="00067B29">
      <w:pPr>
        <w:numPr>
          <w:ilvl w:val="0"/>
          <w:numId w:val="3"/>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Проанализировать статистику пользователей выбранных социальных сетей, возможности регистрации;</w:t>
      </w:r>
    </w:p>
    <w:p w:rsidR="00067B29" w:rsidRPr="00E9625B" w:rsidRDefault="00067B29" w:rsidP="00067B29">
      <w:pPr>
        <w:numPr>
          <w:ilvl w:val="0"/>
          <w:numId w:val="3"/>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Провести исследования среди учеников нашей школы о роли социальных сетей в их жизни;</w:t>
      </w:r>
    </w:p>
    <w:p w:rsidR="00067B29" w:rsidRPr="00E9625B" w:rsidRDefault="00067B29" w:rsidP="00067B29">
      <w:pPr>
        <w:numPr>
          <w:ilvl w:val="0"/>
          <w:numId w:val="3"/>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Обработать полученные данные, построить сравнительные таблицы, диаграммы;</w:t>
      </w:r>
    </w:p>
    <w:p w:rsidR="00067B29" w:rsidRPr="00E9625B" w:rsidRDefault="00067B29" w:rsidP="00067B29">
      <w:pPr>
        <w:numPr>
          <w:ilvl w:val="0"/>
          <w:numId w:val="3"/>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Выявить преимущества и недостатки социальных сетей;</w:t>
      </w:r>
    </w:p>
    <w:p w:rsidR="00067B29" w:rsidRPr="00E9625B" w:rsidRDefault="00067B29" w:rsidP="00067B29">
      <w:pPr>
        <w:numPr>
          <w:ilvl w:val="0"/>
          <w:numId w:val="3"/>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Дать рекомендации ученикам и родителям, как избежать интернет-зависимости и не попасть в «виртуальную реальность».</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 соответствии с поставленными задачами в работе использовались следующие </w:t>
      </w:r>
      <w:r w:rsidRPr="00E9625B">
        <w:rPr>
          <w:rFonts w:ascii="Times New Roman" w:eastAsia="Times New Roman" w:hAnsi="Times New Roman" w:cs="Times New Roman"/>
          <w:b/>
          <w:bCs/>
          <w:color w:val="000000"/>
          <w:sz w:val="24"/>
          <w:szCs w:val="24"/>
        </w:rPr>
        <w:t>методы исследования</w:t>
      </w:r>
      <w:r w:rsidRPr="00E9625B">
        <w:rPr>
          <w:rFonts w:ascii="Times New Roman" w:eastAsia="Times New Roman" w:hAnsi="Times New Roman" w:cs="Times New Roman"/>
          <w:color w:val="000000"/>
          <w:sz w:val="24"/>
          <w:szCs w:val="24"/>
        </w:rPr>
        <w:t>:</w:t>
      </w:r>
    </w:p>
    <w:p w:rsidR="00067B29" w:rsidRPr="00E9625B" w:rsidRDefault="00067B29" w:rsidP="00067B29">
      <w:pPr>
        <w:numPr>
          <w:ilvl w:val="0"/>
          <w:numId w:val="4"/>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Теоретический – изучение и анализ литературы и различных информационных источников по данной теме.</w:t>
      </w:r>
    </w:p>
    <w:p w:rsidR="00067B29" w:rsidRPr="00E9625B" w:rsidRDefault="00067B29" w:rsidP="00067B29">
      <w:pPr>
        <w:numPr>
          <w:ilvl w:val="0"/>
          <w:numId w:val="4"/>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lastRenderedPageBreak/>
        <w:t>Практический – анкетирование и анализ опросов, математическая обработка данных, построение диаграмм.</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Гипотезы исследования:</w:t>
      </w:r>
    </w:p>
    <w:p w:rsidR="00067B29" w:rsidRPr="00E9625B" w:rsidRDefault="00067B29" w:rsidP="00067B29">
      <w:pPr>
        <w:numPr>
          <w:ilvl w:val="0"/>
          <w:numId w:val="5"/>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Предположим, что социальные сети приводят к расширению круга общения подростков, положительно влияют на их развитие личности.</w:t>
      </w:r>
    </w:p>
    <w:p w:rsidR="00067B29" w:rsidRPr="00E9625B" w:rsidRDefault="00067B29" w:rsidP="00067B29">
      <w:pPr>
        <w:numPr>
          <w:ilvl w:val="0"/>
          <w:numId w:val="5"/>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Предположим, что социальные сети оказывают отрицательное влияние на формирование личности подростка.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Объект исследования:</w:t>
      </w:r>
      <w:r w:rsidRPr="00E9625B">
        <w:rPr>
          <w:rFonts w:ascii="Times New Roman" w:eastAsia="Times New Roman" w:hAnsi="Times New Roman" w:cs="Times New Roman"/>
          <w:color w:val="000000"/>
          <w:sz w:val="24"/>
          <w:szCs w:val="24"/>
        </w:rPr>
        <w:t xml:space="preserve"> социальные сети и учащиеся 5-9 классов МАОУ </w:t>
      </w:r>
      <w:r w:rsidR="004B223C" w:rsidRPr="00E9625B">
        <w:rPr>
          <w:rFonts w:ascii="Times New Roman" w:eastAsia="Times New Roman" w:hAnsi="Times New Roman" w:cs="Times New Roman"/>
          <w:color w:val="000000"/>
          <w:sz w:val="24"/>
          <w:szCs w:val="24"/>
        </w:rPr>
        <w:t>Богородской СОШ</w:t>
      </w:r>
      <w:r w:rsidRPr="00E9625B">
        <w:rPr>
          <w:rFonts w:ascii="Times New Roman" w:eastAsia="Times New Roman" w:hAnsi="Times New Roman" w:cs="Times New Roman"/>
          <w:color w:val="000000"/>
          <w:sz w:val="24"/>
          <w:szCs w:val="24"/>
        </w:rPr>
        <w:t>.</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Предмет исследования:</w:t>
      </w:r>
      <w:r w:rsidRPr="00E9625B">
        <w:rPr>
          <w:rFonts w:ascii="Times New Roman" w:eastAsia="Times New Roman" w:hAnsi="Times New Roman" w:cs="Times New Roman"/>
          <w:color w:val="000000"/>
          <w:sz w:val="24"/>
          <w:szCs w:val="24"/>
        </w:rPr>
        <w:t> достоинства и недостатки социальных сетей, информационная безопасность в сети.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Проблема исследования:</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Проблема данного исследования заключается в изучении места социальных сетей в жизни учащихся нашей школы и их влияния на развитие личности.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Практическая значимость работы:</w:t>
      </w:r>
      <w:r w:rsidRPr="00E9625B">
        <w:rPr>
          <w:rFonts w:ascii="Times New Roman" w:eastAsia="Times New Roman" w:hAnsi="Times New Roman" w:cs="Times New Roman"/>
          <w:color w:val="000000"/>
          <w:sz w:val="24"/>
          <w:szCs w:val="24"/>
        </w:rPr>
        <w:t> рекомендации, разработанные в результате исследования можно применять педагогам, классным руководителям, родителям при организации классных часов и проведения родительских собраний.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Глава 1. История возникновения социальных сетей</w:t>
      </w:r>
    </w:p>
    <w:p w:rsidR="00067B29" w:rsidRPr="00E9625B" w:rsidRDefault="00067B29" w:rsidP="00067B29">
      <w:pPr>
        <w:numPr>
          <w:ilvl w:val="1"/>
          <w:numId w:val="6"/>
        </w:numPr>
        <w:shd w:val="clear" w:color="auto" w:fill="FFFFFF"/>
        <w:spacing w:after="150" w:line="240" w:lineRule="auto"/>
        <w:jc w:val="center"/>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История развития социальных сетей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Само понятие «социальная сеть» появилось ещё в 1954 году, и его значение было далеко от современного. «Социальная сеть» по определению Джеймса Барнса – это «социальная структура, состоящая из группы узлов, которыми являются социальные объекты (люди или организации) и связей между ними (т. е. социальных взаимоотношений)». Попросту, социальная сеть – это некая группа людей, знакомых между собой.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XX век – век информационных технологий – принёс новое значение понятию «социальной сети». Первой социальной сетью, которая имела отношение к компьютерной технике, стала технология электронной почты, появившаяся в 1971 году. Эта технология использовалась военными в сети ARPA Net. Позднее, уже в 1988 году, появился IRC – Internet Relay Chat, который позволил общаться через сеть в реальном времени.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Причиной нового скачка в развитии социальных сетей стало изобретение Всемирной Паутины. Публичный доступ в Интернет появился в 1991 году, а уже в 1995 году была создана Classmates.com – первая социальная сеть в современном значении этого понятия. Эта идея быстро завоевала популярность, и до сих пор сеть Classmates.com – одна из самых популярных и насчитывает более 50 миллионов пользователей по всему миру. Появление Classmates.com положило начало бурному развитию эпохи социальных сетей.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Всемирно известная сеть Facebook появилась в 2004 году. Всего за несколько лет Facebook стал самой востребованной социальной сетью в мире. К концу 2011 года количество активных пользователей Facebook достигло уже 700 миллионов. Постоянные обновления и предложения новых возможностей сделали социальные сети привлекательными для многих пользователей Интернет.</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Новым шагом в развитии социальных сетей стало появление проекта Groupon, который представляет собой сервис коллективных скидок на основе принципа социальных сетей (приведи друзей и получи скидку). Этот сервис объединяет реальное общение и бизнес, хотя его недостаток в том, что он может применяться только для совершения покупок.</w:t>
      </w: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1.2. Крупнейшие социальные сети Интернета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Социальные сети стремительно набирают популярность во всём мире, аудитории некоторых из них уже превышают население крупнейших стран. В Интернете сейчас существует множество различных социальных сетей, и рассказать обо всех просто нереально. Поэтому изложу самые популярные социальные сети среди подростков:</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1. </w:t>
      </w:r>
      <w:r w:rsidRPr="00E9625B">
        <w:rPr>
          <w:rFonts w:ascii="Times New Roman" w:eastAsia="Times New Roman" w:hAnsi="Times New Roman" w:cs="Times New Roman"/>
          <w:b/>
          <w:bCs/>
          <w:color w:val="000000"/>
          <w:sz w:val="24"/>
          <w:szCs w:val="24"/>
        </w:rPr>
        <w:t>«ВКонтакте»</w:t>
      </w:r>
      <w:r w:rsidRPr="00E9625B">
        <w:rPr>
          <w:rFonts w:ascii="Times New Roman" w:eastAsia="Times New Roman" w:hAnsi="Times New Roman" w:cs="Times New Roman"/>
          <w:color w:val="000000"/>
          <w:sz w:val="24"/>
          <w:szCs w:val="24"/>
        </w:rPr>
        <w:t> — крупнейшая социальная сеть в Рунете, занимает 24 место в списке самых крупных социальных сетей мира. «ВКонтакте» основана в 2006 году петербургским программистом Павлом Дуровым.</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Сервис приобрёл широкую популярность непосредственно в России, на Украине, в Беларуси и Казахстане. Социальная сеть насчитывает 200 миллионов аккаунтов. Ежедневная аудитория «ВКонтакте» — около 60 миллионов человек, преимущественно это школьники и студенты.</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lastRenderedPageBreak/>
        <w:t>Пользователям «ВКонтакте» доступен характерный для многих социальных сетей набор возможностей: создавать профиль с информацией о себе, производить и распространять контент, гибко управлять настройками доступа, взаимодействовать с другими пользователями приватно (через личные сообщения) и публично (с помощью записей на «стене», а также через механизм групп и встреч), отслеживать через ленту новостей активность друзей и сообществ.</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Возможность загружать на сайт собственные записи и использовать файлы, загруженные другими пользователями, делает «ВКонтакте» одним из крупнейших медиа-архивов Рунета.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2. </w:t>
      </w:r>
      <w:r w:rsidRPr="00E9625B">
        <w:rPr>
          <w:rFonts w:ascii="Times New Roman" w:eastAsia="Times New Roman" w:hAnsi="Times New Roman" w:cs="Times New Roman"/>
          <w:b/>
          <w:bCs/>
          <w:color w:val="000000"/>
          <w:sz w:val="24"/>
          <w:szCs w:val="24"/>
        </w:rPr>
        <w:t>«Одноклассники» </w:t>
      </w:r>
      <w:r w:rsidRPr="00E9625B">
        <w:rPr>
          <w:rFonts w:ascii="Times New Roman" w:eastAsia="Times New Roman" w:hAnsi="Times New Roman" w:cs="Times New Roman"/>
          <w:color w:val="000000"/>
          <w:sz w:val="24"/>
          <w:szCs w:val="24"/>
        </w:rPr>
        <w:t>- мультиязычная социальная сеть, используемая для поиска одноклассников, однокурсников, бывших выпускников, а также родных и близких родственников и общения с ними. Проект запущен 4 марта 2006 года, его автором является российский веб-разработчик Альберт Попков.</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По данным собственной статистики сайта по состоянию на 1 января 2013 года в «Одноклассниках» зарегистрировано более 205 миллионов пользователей. Посещаемость сайта — более 40 миллионов посетителей в сутки. Охват аудитории российских интернет-пользователей 14 — 55 лет.</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 «Одноклассниках» можно расслабится и поиграть в игры, добавить свое видео к себе на страницу, добавить и послушать любимую музыку. По аналогии с «ВКонтакте» можно отправлять пользователям сообщения, оставлять комментарии, ставить оценки фотографиям, а также вступать в группы. Отличительная черта от главного конкурента («ВКонтакте») – это то, что вы можете посмотреть, кто заходил к вам на страницу.</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3. </w:t>
      </w:r>
      <w:r w:rsidRPr="00E9625B">
        <w:rPr>
          <w:rFonts w:ascii="Times New Roman" w:eastAsia="Times New Roman" w:hAnsi="Times New Roman" w:cs="Times New Roman"/>
          <w:b/>
          <w:bCs/>
          <w:color w:val="000000"/>
          <w:sz w:val="24"/>
          <w:szCs w:val="24"/>
        </w:rPr>
        <w:t>«Facebook»</w:t>
      </w:r>
      <w:r w:rsidRPr="00E9625B">
        <w:rPr>
          <w:rFonts w:ascii="Times New Roman" w:eastAsia="Times New Roman" w:hAnsi="Times New Roman" w:cs="Times New Roman"/>
          <w:color w:val="000000"/>
          <w:sz w:val="24"/>
          <w:szCs w:val="24"/>
        </w:rPr>
        <w:t> в настоящее время самая крупная социальная сеть в мире. Была основана в 2004 году Марком Цукербергом и его соседями по комнате во время обучения в Гарвардском университете.</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По данным представителей компании, в четвертом квартале 2013 года число человек, каждый месяц пользующихся социальной сетью «Facebook» составило 1,2 миллиарда пользователей. Ежедневная аудитория – около 757 миллионов пользователей.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Социальная сеть «Facebook» позволяет пользователям зарегистрироваться, добавив свою личную фотографию и описание о себе. Добавлять друзей, переписываться сообщениями, добавлять статус, делать сообщения на стенах (у себя и у друзей). Также есть возможность добавить фото, видео, создавать группы, вступать в них. Есть возможность обмениваться музыкой, фотографиями, видеозаписями, играми. Существует вариант выбрать самому адрес страницы, а также в «Facebook» был интегрирован «Skype».</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 xml:space="preserve">                            </w:t>
      </w:r>
      <w:r w:rsidRPr="00E9625B">
        <w:rPr>
          <w:rFonts w:ascii="Times New Roman" w:eastAsia="Times New Roman" w:hAnsi="Times New Roman" w:cs="Times New Roman"/>
          <w:b/>
          <w:bCs/>
          <w:color w:val="000000"/>
          <w:sz w:val="24"/>
          <w:szCs w:val="24"/>
        </w:rPr>
        <w:t>Глава 2. Социальные сети: польза или вред?</w:t>
      </w:r>
    </w:p>
    <w:p w:rsidR="00067B29" w:rsidRPr="00E9625B" w:rsidRDefault="00067B29" w:rsidP="00067B29">
      <w:pPr>
        <w:numPr>
          <w:ilvl w:val="1"/>
          <w:numId w:val="7"/>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Социальная сеть в нашей жизни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Раньше часто можно было услышать и от взрослых, и от детей: «Зайдешь ко мне?». Фраза эта означала приглашение зайти домой, чтобы пообщаться, провести вместе время, поесть или попить чего-нибудь, помочь в домашних делах. Словом, любая совместная деятельность или совместное безделье. Несколько лет назад эта фраза получила новое значение – посетить профиль в социальной сети. Смысл приглашения примерно тот же, что и раньше – пообщаться, обменяться новостями и сплетнями, похвастаться достижениями или пожаловаться на жизнь. При этом заметна экономия времени: общаться, можно не выходя из дома в любое удобное время суток, если собеседник надоел, то нет необходимости высокохудожественно зевать и намекать, что гости уже не в радость, можно просто отключить интернет.</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lastRenderedPageBreak/>
        <w:t>Итак, социальная сеть – это многопользовательская интернет-система, позволяющая общаться, размещать, просматривать и оценивать разного рода файлы (аудио, видео, фото, текст), искать знакомых и заводить новые знакомства.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Все социальные сети имеют ряд общих черт:</w:t>
      </w:r>
    </w:p>
    <w:p w:rsidR="00067B29" w:rsidRPr="00E9625B" w:rsidRDefault="00067B29" w:rsidP="00067B29">
      <w:pPr>
        <w:numPr>
          <w:ilvl w:val="0"/>
          <w:numId w:val="8"/>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наличие регистрации (т.е. учетной записи) пользователя, при регистрации пользователь указывает некоторую информацию о себе, по которой его можно идентифицировать;</w:t>
      </w:r>
    </w:p>
    <w:p w:rsidR="00067B29" w:rsidRPr="00E9625B" w:rsidRDefault="00067B29" w:rsidP="00067B29">
      <w:pPr>
        <w:numPr>
          <w:ilvl w:val="0"/>
          <w:numId w:val="8"/>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вход в систему посредством открытия сеанса (пользователь указывает имя и подтверждает свою личность вводом пароля);</w:t>
      </w:r>
    </w:p>
    <w:p w:rsidR="00067B29" w:rsidRPr="00E9625B" w:rsidRDefault="00067B29" w:rsidP="00067B29">
      <w:pPr>
        <w:numPr>
          <w:ilvl w:val="0"/>
          <w:numId w:val="8"/>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настройка окружения (например, указание дополнительных данных о себе, своих интересов).</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Социальные сети, хотя и работают по единой концепции, имеют разные функции и опции, что позволяет делить аудиторию и успешно конкурировать. Мало, кто зарегистрирован более чем в трех глобальных социальных сетях, обычно даже очень общительные пользователи выбирают одну локальную социальную сеть, чтобы общаться с соотечественниками, одну международную, если есть друзья или родственники в других странах.</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Всплеск интереса к социальным сетям стал настолько сильным, что многие люди уже не представляют себе жизни без своего виртуального двойника, живущего насыщенной и интересной социальной жизнью. Чтобы интерес к сайтам не падал, и, соответственно, чтобы не падали доходы, владельцы социальных сетей придумывают новые развлечения для жителей своих виртуальных мегаполисов, чтобы те как можно больше времени проводили по другую сторону экрана.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 xml:space="preserve">                                              </w:t>
      </w:r>
      <w:r w:rsidRPr="00E9625B">
        <w:rPr>
          <w:rFonts w:ascii="Times New Roman" w:eastAsia="Times New Roman" w:hAnsi="Times New Roman" w:cs="Times New Roman"/>
          <w:b/>
          <w:bCs/>
          <w:color w:val="000000"/>
          <w:sz w:val="24"/>
          <w:szCs w:val="24"/>
        </w:rPr>
        <w:t>2.2. Подростки и социальная сеть</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 психологии и педагогике подростковый возраст – это возраст примерно от 11 до 15 лет. Подростковый возраст иначе называют переходным возрастом от детства к взрослой жизни. Подростка в последнее время называют английским словом тинейджер.</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Современные тинейджеры значительно отличаются от подросткового поколения прошлых лет, когда мир существовал без гаджетов, компьютера и социальных сетей, которые стали смыслом жизни детей нашего времени.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Родители часто недоумевают, как можно проводить столько времени возле компьютера, когда на улице такая хорошая погода!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Действительно, современные подростки и социальные сети стали почти неразделимыми, это интернет-зависимость, которая захватила сознание детей и заполнила весь их внутренний мир. Ведь еще десять лет назад во дворах можно было увидеть шумные подростковые компании и услышать звонкий детский смех. Сейчас дети и подростки все чаще проводят время у любимых компьютеров, которые заменили им настоящих друзей, развлечения и даже родителей.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Примерно с 11 лет подростки начинают погружаться в активное общение со сверстниками, отводя родителей на второй план. Социальные сети дают возможность завести себе друзей, хобби, узнать много новой информации и избавиться от чувства одиночества, которое часто испытывают многие подростки. Там ребенок может найти единомышленников, поделиться душевными переживаниями, спросить совета у старших товарищей.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lastRenderedPageBreak/>
        <w:t>Часто тандем «подростки и социальные сети» является губительным для детской психики. Общаясь в социальных сетях, подросток присоединяется к различным группам, субкультурам, знакомится с сомнительными людьми. Все это может плачевно обернуться для неустойчивой психики подростка.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Безусловно, социальная сеть становится с каждым днем все популярнее среди подростков. И, к сожалению, не все умеют правильно ею пользоваться.</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Следует отметить, что в последнее время обострилась ситуация влияния Интернета на подрастающее поколение. Из всего Интернет - пространства особое влияние на молодежь оказывают социальные сети. Современные подростки все свои потребности в социализации находят именно здесь. Некоторые считают, что это приносит пользу, другие же склонны различать в этом явлении негативные последствия.</w:t>
      </w: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 xml:space="preserve">                                  </w:t>
      </w:r>
      <w:r w:rsidRPr="00E9625B">
        <w:rPr>
          <w:rFonts w:ascii="Times New Roman" w:eastAsia="Times New Roman" w:hAnsi="Times New Roman" w:cs="Times New Roman"/>
          <w:b/>
          <w:bCs/>
          <w:color w:val="000000"/>
          <w:sz w:val="24"/>
          <w:szCs w:val="24"/>
        </w:rPr>
        <w:t>2.3. Положительные черты влияния социальных сетей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С развитием Интернет – технологий мир очень сильно изменился. Вслед за ним меняется и образ мысли, и образ жизни молодых людей. Таким образом, несомненно, можно выделить определенные плюсы социальных сетей.</w:t>
      </w:r>
    </w:p>
    <w:p w:rsidR="00067B29" w:rsidRPr="00E9625B" w:rsidRDefault="00067B29" w:rsidP="00067B29">
      <w:pPr>
        <w:numPr>
          <w:ilvl w:val="0"/>
          <w:numId w:val="9"/>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Общение упростилось до максимального уровня. В наше время огромное расстояние между людьми теперь не помеха для их коммуникации. Достаточно иметь компьютер или ноутбук, подключенный к Интернету, и специальное программное обеспечение, которое дает возможность общаться, слышать и видеть друг друга.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Подростки могут сказать гораздо больше через сеть, чем в реальной жизни, и не чувствовать себя при этом неудобно: у них есть время обдумать свою мысль и выразить ее наиболее точно.</w:t>
      </w:r>
    </w:p>
    <w:p w:rsidR="00067B29" w:rsidRPr="00E9625B" w:rsidRDefault="00067B29" w:rsidP="00067B29">
      <w:pPr>
        <w:numPr>
          <w:ilvl w:val="0"/>
          <w:numId w:val="10"/>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Сеть дает возможность найти себе друзей, знакомых одноклассников, а неуверенному в себе подростку почувствовать себя востребованным. Он заводит новые знакомства, не опасаясь того, что возможно в дальнейшем с этим человеком не о чем будет поговорить. Вступая в группы по интересам, не боится того, что может быть отвергнутым.</w:t>
      </w:r>
    </w:p>
    <w:p w:rsidR="00067B29" w:rsidRPr="00E9625B" w:rsidRDefault="00067B29" w:rsidP="00067B29">
      <w:pPr>
        <w:numPr>
          <w:ilvl w:val="0"/>
          <w:numId w:val="10"/>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lastRenderedPageBreak/>
        <w:t>Социальные сети привлекают своей возможностью самовыражения, ознакомить всех со своими талантами, увлечениями, достижениями. Некоторые выкладывают результаты своего творчества – стихи, песни, музыку, видео. Это также происходит и через оформление страниц: интересы, увлечения, хобби.</w:t>
      </w:r>
    </w:p>
    <w:p w:rsidR="00067B29" w:rsidRPr="00E9625B" w:rsidRDefault="00067B29" w:rsidP="00067B29">
      <w:pPr>
        <w:numPr>
          <w:ilvl w:val="0"/>
          <w:numId w:val="10"/>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 сети можно почерпнуть значимую для образования позитивную, познавательную информацию. Например, «В Контакте» является самым крупным в Рунете хранилищем аудио, видео и фотоматериалов по многим учебным предметам, которые можно слушать, просматривать и скачивать. Кроме того, социальная сеть – это быстрая передача или распространение информации о школе, классе, мероприятиях и новостях</w:t>
      </w:r>
      <w:r w:rsidRPr="00E9625B">
        <w:rPr>
          <w:rFonts w:ascii="Times New Roman" w:eastAsia="Times New Roman" w:hAnsi="Times New Roman" w:cs="Times New Roman"/>
          <w:b/>
          <w:bCs/>
          <w:color w:val="000000"/>
          <w:sz w:val="24"/>
          <w:szCs w:val="24"/>
        </w:rPr>
        <w:t> </w:t>
      </w:r>
      <w:r w:rsidRPr="00E9625B">
        <w:rPr>
          <w:rFonts w:ascii="Times New Roman" w:eastAsia="Times New Roman" w:hAnsi="Times New Roman" w:cs="Times New Roman"/>
          <w:color w:val="000000"/>
          <w:sz w:val="24"/>
          <w:szCs w:val="24"/>
        </w:rPr>
        <w:t>учащихся.</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Мы видим, что с одной стороны, социальные сети дают подростку все то, что ему необходимо в этом возрасте: социализацию, коммуникации, самовыражение, создание своего образа, нахождение интересов и формирование взглядов, а главное – самостоятельность!</w:t>
      </w: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2.4. Отрицательные черты влияния социальных сетей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Влияние социальных сетей на подростков может быть, как позитивным, так и негативным. Почти всегда отрицательных факторов становится больше.</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1. У подростков появляется зависимость от виртуального мира. Вечерние прогулки по городу, посещение культурных мест, кафе теперь с легкостью заменит вербальное общение в сети. Такой путь приводит к аутизму и полной деградации личности, как составляющей общества.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2. При злоупотреблении сетью у молодых людей на подсознательном уровне развивается фобия (страх) общения с реальными людьми. Подростки стесняются знакомиться в жизни с противоположным полом, возникают трудности с речевыми оборотами. Ведь гораздо проще зайти в Интернет и написать сообщение невидимому объекту. Становится сложно заводить новых друзей. Общение современных людей мутирует в сторону подмены истинных чувств и ощущений на виртуальные переживания.</w:t>
      </w:r>
    </w:p>
    <w:p w:rsidR="00067B29" w:rsidRPr="00E9625B" w:rsidRDefault="00067B29" w:rsidP="00067B29">
      <w:pPr>
        <w:numPr>
          <w:ilvl w:val="0"/>
          <w:numId w:val="11"/>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Добавляя себе в друзья незнакомцев, подростки становятся потенциальными жертвами обмана. Для Интернет– мошенников социальные сети – золотая жила. Например, с помощью такой сети, как «В Контакте» можно продать что угодно и кому угодно. Для поглощения рекламной информации более благодарной аудитории не найти. Создаются соответствующие группы, рассылаются приглашения и предложения, добавляются в друзья...</w:t>
      </w:r>
    </w:p>
    <w:p w:rsidR="00067B29" w:rsidRPr="00E9625B" w:rsidRDefault="00067B29" w:rsidP="00067B29">
      <w:pPr>
        <w:numPr>
          <w:ilvl w:val="0"/>
          <w:numId w:val="11"/>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Общение в социальных сетях снижает и упрощает уровень грамотности. При переписке язык упрощается, допускаются грамматические ошибки, к которым люди привыкают и впоследствии не могут избежать в живой речи. Кроме того, не используются и забываются языковые средства, которыми так богат национальный язык.</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Потеря времени на пребывание в сети, в результате </w:t>
      </w:r>
      <w:r w:rsidRPr="00E9625B">
        <w:rPr>
          <w:rFonts w:ascii="Times New Roman" w:eastAsia="Times New Roman" w:hAnsi="Times New Roman" w:cs="Times New Roman"/>
          <w:i/>
          <w:iCs/>
          <w:color w:val="000000"/>
          <w:sz w:val="24"/>
          <w:szCs w:val="24"/>
        </w:rPr>
        <w:t>– </w:t>
      </w:r>
      <w:r w:rsidRPr="00E9625B">
        <w:rPr>
          <w:rFonts w:ascii="Times New Roman" w:eastAsia="Times New Roman" w:hAnsi="Times New Roman" w:cs="Times New Roman"/>
          <w:color w:val="000000"/>
          <w:sz w:val="24"/>
          <w:szCs w:val="24"/>
        </w:rPr>
        <w:t>безразличие к учебе, ухудшение оценок, нехватка времени для чтения художественной литературы и иного обогащения внутреннего мира.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Посещения сети в ночное время является причиной недосыпания, умственной утомляемости подростков, которая очень опасна в этот возрастной период.</w:t>
      </w:r>
    </w:p>
    <w:p w:rsidR="00067B29" w:rsidRPr="00E9625B" w:rsidRDefault="00067B29" w:rsidP="00067B29">
      <w:pPr>
        <w:numPr>
          <w:ilvl w:val="0"/>
          <w:numId w:val="12"/>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 xml:space="preserve">Со временем у подростка может развиваться патологическая необходимость постоянного пребывания на сайте – виртуальная зависимость, от которой он уже не может избавиться самостоятельно. Острая тяга к пользованию сетевыми ресурсами </w:t>
      </w:r>
      <w:r w:rsidRPr="00E9625B">
        <w:rPr>
          <w:rFonts w:ascii="Times New Roman" w:eastAsia="Times New Roman" w:hAnsi="Times New Roman" w:cs="Times New Roman"/>
          <w:color w:val="000000"/>
          <w:sz w:val="24"/>
          <w:szCs w:val="24"/>
        </w:rPr>
        <w:lastRenderedPageBreak/>
        <w:t>– это своего рода болезнь, которая может возникать из-за каких-либо личностных или психологических проблем, из-за нереализованных желаний, а также скрытых комплексов и трудностей в общении. Ведь в виртуальном мире намного легче выражать себя, создавать идеальный образ, особое значение имеет осознание собственной защищенности и анонимности, чего нет в реальном мире. Происходит полная замена реальных отношений на виртуальные.</w:t>
      </w:r>
    </w:p>
    <w:p w:rsidR="00067B29" w:rsidRPr="00E9625B" w:rsidRDefault="00067B29" w:rsidP="00067B29">
      <w:pPr>
        <w:numPr>
          <w:ilvl w:val="0"/>
          <w:numId w:val="12"/>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Неконтролируемое взрослыми зависание в сети может влиять на формирование моральных норм, отличающихся от принятых в обществе: пропаганда употребления алкоголя и наркотиков, убийств, изнасилований, распространение порнографии и т. д.</w:t>
      </w: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 xml:space="preserve">                                    </w:t>
      </w:r>
      <w:r w:rsidRPr="00E9625B">
        <w:rPr>
          <w:rFonts w:ascii="Times New Roman" w:eastAsia="Times New Roman" w:hAnsi="Times New Roman" w:cs="Times New Roman"/>
          <w:b/>
          <w:bCs/>
          <w:color w:val="000000"/>
          <w:sz w:val="24"/>
          <w:szCs w:val="24"/>
        </w:rPr>
        <w:t>2.5. Признаки зависимости от социальных сетей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Постоянно возникает навязчивая потребность просмотреть свои входящие сообщения, даже зная о том, что никто не должен был написать. А возможно человек вообще постоянно находится онлайн, даже на ночь не отключая интернет, чтобы не пропустить что-либо интересное.</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Люди с ярко выраженными признаками зависимости слишком много времени проводят у экрана монитора, и каждый раз, заходя в социальную сеть, обещают себе, что пробудут там лишь пару минут, а в итоге с ужасом обнаруживают, что прошло полдня. Их тянет десятки раз на дню просматривать страницы друзей, в надежде, что хоть кто-нибудь из них обновил информацию.</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Пользователь сети испытывает острое желание регулярно обновлять статус на своей странице, обсуждать с друзьями каждый свой шаг, фотографировать себя везде и всюду, и чаще выкладывать новые снимки.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Известен такой случай в Белграде: пользователь Снежана Павлович угодила в психиатрическую клинику из-за того, что на ее заметку в сети «Facebook» не отреагировал никто среди ее друзей. После этого клинические врачи назвали этот случай «синдром Снежаны», объяснили, что поведение пациентки – это стресс от неудовлетворенности в общественной потребности особи в современном мире.</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Игра в различные приложения является хорошей альтернативой другим повседневным делам, оправданием того, почему человек «застрял» в сети на полдня.</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Зависимые люди испытывают жуткое раздражение, если по какой-либо причине не могут попасть на свою страничку в социальной сети.</w:t>
      </w: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2.6. Как избавиться от своей интернет - зависимости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lastRenderedPageBreak/>
        <w:t>О социальных сетях – как наркотиках нашего времени говорилось немало. И о том, что социальные сети могут загнать в депрессию. В любом случае, это привыкание может, изрядно испортить ваше физическое или душевное состояние. Этому следует противостоять.</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Даже если вы обнаружили в себе описанные признаки зависимости, вспомнили подозрительных собеседников – не стоит отчаиваться, у вас всегда есть время взять себя в руки, нужно только вовремя суметь сказать себе: «Стоп!».</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Прежде всего, ограничьте свое время пребывания в социальной сети, установите себе временные рамки. Лучше потратьте свободное время с пользой для себя, наверняка, у вас накопилась приличная масса незавершенных дел, которые вы всё время откладывали «на потом». Также лучше отключить все уведомления социальной сети, приходящие на почту, так у вас будет меньше соблазна посетить свою страницу в незапланированное время.</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Старайтесь почаще встречаться с друзьями лично, звоните им больше по телефону, приглашайте в гости, посетите вместе какое-нибудь уютное местечко, где можно хорошо провести время, и вы поймете, что это гораздо интересней, чем проводить свой вечер у монитора.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Чаще проводите свое время на свежем воздухе, найдите себе интересное занятие, которое отвлечет вас.</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Замените чтение новостей в социальной сети чтением интересных книг, пополняйте свои знания.</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Поймите, что реально только то, что происходит с вами здесь и сейчас, а не в виртуальном мире, сетевые ресурсы даже не заметят вашего исчезновения, зато вы увидите, на сколько вам свободней и легче станет без них. Поверьте, что ваш придуманный мир никогда не заменит вам реального общения с людьми. И если так получилось, что у вас нет возможности часто общаться с друзьями, заведите себе домашнего питомца – и вам будет намного приятнее проводить время, ухаживая за ним.</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И помните одно, не стоит приносить в жертву свою реальную жизнь, ведь окружающий нас мир гораздо интереснее, научитесь использовать ресурсы социальных сетей с пользой для себя и только по мере острой необходимости.</w:t>
      </w: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 xml:space="preserve">                     </w:t>
      </w:r>
      <w:r w:rsidRPr="00E9625B">
        <w:rPr>
          <w:rFonts w:ascii="Times New Roman" w:eastAsia="Times New Roman" w:hAnsi="Times New Roman" w:cs="Times New Roman"/>
          <w:b/>
          <w:bCs/>
          <w:color w:val="000000"/>
          <w:sz w:val="24"/>
          <w:szCs w:val="24"/>
        </w:rPr>
        <w:t>Глава 3. Выявление влияния социальных сетей на личность подростка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3.1. Результаты исследования</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 рамках данной работы мною было проведено исследование путем анкетирования (приложение 1), целью которого явилась оценка степени влияния социальных сетей на подростков нашей школы. В анкетировании участвовало 44 учащихся 5-9 классов.</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Я предложила подросткам максимально честно ответить на опрос. Все ответы учащихся я обработала и отразила на диаграммах. Приведу результаты нашего исследования:</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1) На вопрос «Зарегистрированы ли вы в каких-либо социальных сетях? (если да, то где именно?)» я узнала, что 93% опрошенных зарегистрированы в социальных сетях.</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Из них, как видно по диаграмме (приложение 2), лидирующее положение занимает «Вконтакте» - 86%. Далее идут «Одноклассники» и «Друг вокруг» по 13%. В «Инстаграмме» зарегистрированы 11% опрошенных, и по 10% занимают дети, зарегистрированные в «твиттер»е и «вайбер»е. 9% детей зарегистрированы в «фейсбуке».</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2) Как часто вы пользуетесь социальными сетями?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Большинство опрошенных (40 человек) заходят в социальные сети ежедневно, 6 учащихся сказали, что посещают, свои страницы в социальных сетях 2-3 раза в неделю (приложение 3).</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Это говорит о том, что существует некая зависимость. К тому же по данным о проведенном в социальных сетях времени за один сеанс видно, что большая часть подростков находится там более 2 часов (приложение 4).</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3) С какой целью вы пользуетесь социальными сетями?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На диаграмме (приложение 5) видно, что подростки в большей степени используют социальные сети как средство общения.</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4) Кого Вы приглашаете в друзья?</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По полученным ответам на данный вопрос видно, что подростки нашей школы предпочитают приглашать в друзья и принимать приглашения от реальных друзей и знакомых. Так поступают 36 респондентов. Полученные результаты свидетельствуют об устойчивых социальных связях и предпочтениях в общении участников опроса (приложение 6).</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5) Какое количество людей насчитывает ваш список «друзей»?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Количество друзей в социальной сети, очевидно, свидетельствует об уровне сплочения социальных связей. Данные указывают на следующее - большинство пользователей имеют количество от 200 друзей, что указывает на некоторое зеркальное отражение количества среднего показателя связей в социуме и в сети (приложение 7).</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6) Согласны ли Вы, что частое пользование социальными сетями может вызвать у подростка отстраненность и комплексы?</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lastRenderedPageBreak/>
        <w:t>Чуть больше половины опрошенных (29 человек) не согласны с данным высказыванием. Отсюда следует, что эти подростки, используют социальные сети в допустимых рамках и объемах, без фанатизма.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7) Согласны ли Вы, что социальные сети вызывают зависимость?</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34 человека из 44 считают, что социальные сети вызывают зависимость, а это значит, что подростки осознают отрицательный эффект от использования социальных сетей.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8) Готовы ли вы отказаться от пользования социальными сетями под угрозой ухудшения здоровья (ухудшение зрения, нарушение биоритма, сколиоз) или снижения учебных показателей?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По результатам опроса видно, что готовы отказаться – 14 человек, частично готовы - 21, и не готовы – 9 человек. Отсюда можно сделать вывод, что те подростки, которые даже под угрозой ухудшения здоровья не могут отказаться от пользования социальными сетями, стали зависимыми от виртуального мира (приложение 8).</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 результате проведенного опроса я получила всю необходимую информацию, по которой стало возможным провести исследование.</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При анализе результатов исследования отчетливо вырисовывается двойственный характер особенностей использования социальных сетей молодежью. С одной стороны, всевозрастающие потребности активной аудитории Интернета – молодежи – в освоении и использовании социальных сетей, как коммуникативных площадок, в удовлетворении своих психологических потребностей. С другой стороны, с – созданием собственного виртуального микромира, теряется реальность, появляется полная зависимость от интернета.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 xml:space="preserve">            </w:t>
      </w:r>
      <w:r w:rsidRPr="00E9625B">
        <w:rPr>
          <w:rFonts w:ascii="Times New Roman" w:eastAsia="Times New Roman" w:hAnsi="Times New Roman" w:cs="Times New Roman"/>
          <w:b/>
          <w:bCs/>
          <w:color w:val="000000"/>
          <w:sz w:val="24"/>
          <w:szCs w:val="24"/>
        </w:rPr>
        <w:t>3.2. Рекомендации при работе в социальных сетях</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 результате проведенных опросов и обработки информации, можно выделить пути решения проблем, связанных с использованием социальных сетей:</w:t>
      </w:r>
    </w:p>
    <w:p w:rsidR="00067B29" w:rsidRPr="00E9625B" w:rsidRDefault="00067B29" w:rsidP="00067B29">
      <w:pPr>
        <w:numPr>
          <w:ilvl w:val="0"/>
          <w:numId w:val="13"/>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ограничение времени пребывания в сети;</w:t>
      </w:r>
    </w:p>
    <w:p w:rsidR="00067B29" w:rsidRPr="00E9625B" w:rsidRDefault="00067B29" w:rsidP="00067B29">
      <w:pPr>
        <w:numPr>
          <w:ilvl w:val="0"/>
          <w:numId w:val="13"/>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поиск альтернативных способов время препровождения (например, занятия спортом, рисование, вышивание, чтение книг и т.п.);</w:t>
      </w:r>
    </w:p>
    <w:p w:rsidR="00067B29" w:rsidRPr="00E9625B" w:rsidRDefault="00067B29" w:rsidP="00067B29">
      <w:pPr>
        <w:numPr>
          <w:ilvl w:val="0"/>
          <w:numId w:val="13"/>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оказание большего внимания своей реальной жизни (проблемам в школе, в семье, друзьям);</w:t>
      </w:r>
    </w:p>
    <w:p w:rsidR="00067B29" w:rsidRPr="00E9625B" w:rsidRDefault="00067B29" w:rsidP="00067B29">
      <w:pPr>
        <w:numPr>
          <w:ilvl w:val="0"/>
          <w:numId w:val="13"/>
        </w:num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увеличение времени пребывания в компании друзей.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Также мною были составлены памятки для учеников (приложение 9).</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b/>
          <w:bCs/>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b/>
          <w:bCs/>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b/>
          <w:bCs/>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Заключение</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 xml:space="preserve">В своей работе мы провели социологическое исследование по теме «Влияние социальных сетей на личность подростка». Опрос и анкетирование были проведение среди учащихся 5-9 классов МАОУ </w:t>
      </w:r>
      <w:r w:rsidR="004B223C" w:rsidRPr="00E9625B">
        <w:rPr>
          <w:rFonts w:ascii="Times New Roman" w:eastAsia="Times New Roman" w:hAnsi="Times New Roman" w:cs="Times New Roman"/>
          <w:color w:val="000000"/>
          <w:sz w:val="24"/>
          <w:szCs w:val="24"/>
        </w:rPr>
        <w:t>Богород</w:t>
      </w:r>
      <w:r w:rsidRPr="00E9625B">
        <w:rPr>
          <w:rFonts w:ascii="Times New Roman" w:eastAsia="Times New Roman" w:hAnsi="Times New Roman" w:cs="Times New Roman"/>
          <w:color w:val="000000"/>
          <w:sz w:val="24"/>
          <w:szCs w:val="24"/>
        </w:rPr>
        <w:t>ской СОШ.</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Данный возраст был выбран неслучайно. В второй главе мы установили, что подростковый возраст (от 11 до 15 лет) - это самый сложный, но в то же время важный этап в социализации личности. Ведущей деятельностью подростка является коммуникативная деятельность. Подросток ищет себя, свои интересы, взгляды, ценности, свой образ. Как было установлено нами, оказалось, что все эти задачи подросткового образа он находит в социальных сетях.</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 начале своего исследования я предположила, что социальные сети приводят к расширению круга общения подростков, положительно влияют на их развитие личности. В результате проведенных опросов и обработки информации можно сказать, что мое предположение было верно, ведь большинство опрошенных подростков добавляют к себе в друзья непосредственно только друзей и знакомых, а также используют социальные сети в качестве общения со своими реальными друзьями. Несомненные плюсы от использования социальных сетей – это и коммуникация на дальних расстояниях, и возможность полноценного общения для замкнутых, неуверенных в себе подростков, и самовыражение, интеграция подростков по интересам и взглядам, быстрый способ обмена информацией. Главное, на мой взгляд, взрослым необходимо найти общий язык с подрастающим поколением и рассказать о возможных последствиях чрезмерным увлечением социальными сетями или их аналогами.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 xml:space="preserve">Говорить о том, что социальные сети оказывают только отрицательное влияние на формирование личности подростка нельзя. Но следует учитывать отрицательные факторы, такие как фобии (страхи) общения с реальными людьми, снижение уровня грамотности, а также патологическую зависимость от Интернета, которая отрицательно сказывается на учебе, психическом здоровье, умственной утомляемости и качестве жизни в целом. </w:t>
      </w:r>
      <w:r w:rsidRPr="00E9625B">
        <w:rPr>
          <w:rFonts w:ascii="Times New Roman" w:eastAsia="Times New Roman" w:hAnsi="Times New Roman" w:cs="Times New Roman"/>
          <w:color w:val="000000"/>
          <w:sz w:val="24"/>
          <w:szCs w:val="24"/>
        </w:rPr>
        <w:lastRenderedPageBreak/>
        <w:t>Некоторые наши ученики добавляют себе в друзья незнакомцев, что делает их потенциальными жертвами Интернет - мошенников.</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 результате анализа проведенного исследования было выявлено как положительное влияние, так и отрицательное, на формирование личности подростка.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В ситуации недостатка родительского внимания ребенок ищет пути самореализации и самоактуализации в воображаемом мире, отдавая «виртуальной жизни» все больше и больше времени.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Ученые доказывают, что происходят изменения в развитии головного мозга молодежи потому, что они все меньше участвуют в деятельности, которой занимались многие поколения на протяжении тысячелетий. Я не против технологий и компьютеров. Но прежде чем подростки начнут общаться в социальных сетях, они должны научиться выстраивать взаимоотношения с реальными людьми.</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Нельзя однозначно судить о влиянии социальных сетей на личность подростка. Конечно же, во всем есть свои минусы и плюсы. Следует лишь помнить, что все нужно делать с чувством меры, в том числе и пользоваться Интернетом.</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Надеюсь, взвесив и просмотрев положительные и отрицательные стороны влияния социальных сетей, вы сделаете правильный выбор!</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jc w:val="center"/>
        <w:rPr>
          <w:rFonts w:ascii="Times New Roman" w:eastAsia="Times New Roman" w:hAnsi="Times New Roman" w:cs="Times New Roman"/>
          <w:color w:val="000000"/>
          <w:sz w:val="24"/>
          <w:szCs w:val="24"/>
        </w:rPr>
      </w:pPr>
      <w:r w:rsidRPr="00E9625B">
        <w:rPr>
          <w:rFonts w:ascii="Times New Roman" w:eastAsia="Times New Roman" w:hAnsi="Times New Roman" w:cs="Times New Roman"/>
          <w:b/>
          <w:bCs/>
          <w:color w:val="000000"/>
          <w:sz w:val="24"/>
          <w:szCs w:val="24"/>
        </w:rPr>
        <w:t>Список источников</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1. Популярный журнал – [Электронный ресурс] http://popular-journal.ru/socialnye-seti-zlo-interneta/, доступ свободный.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2. Википедия – [Электронный ресурс] – wikipedia.org/wiki/, доступ свободный.</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3. Статья «Плюсы и минусы социальных сетей»</w:t>
      </w:r>
      <w:r w:rsidRPr="00E9625B">
        <w:rPr>
          <w:rFonts w:ascii="Times New Roman" w:eastAsia="Times New Roman" w:hAnsi="Times New Roman" w:cs="Times New Roman"/>
          <w:i/>
          <w:iCs/>
          <w:color w:val="000000"/>
          <w:sz w:val="24"/>
          <w:szCs w:val="24"/>
        </w:rPr>
        <w:t>.[Электронный ресурс]: URL</w:t>
      </w:r>
      <w:r w:rsidRPr="00E9625B">
        <w:rPr>
          <w:rFonts w:ascii="Times New Roman" w:eastAsia="Times New Roman" w:hAnsi="Times New Roman" w:cs="Times New Roman"/>
          <w:color w:val="000000"/>
          <w:sz w:val="24"/>
          <w:szCs w:val="24"/>
        </w:rPr>
        <w:t> http://vse-v-inete.ru/articles/plyusy-i-minusy-sots-setei.html;</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4. Браун С. “Мозаика” и “Всемирная паутина” для доступа к Internet: Пер. c англ. – М.: Мир: Малип: СК Пресс, 2009. – 167c.</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5. Гилстер П. Новый навигатор Internet: Пер с англ. – Киев: Диалектика, 1996. – 495 c.</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6. Все о социальных сетях. Влияние на человека. Режим доступа:</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i/>
          <w:iCs/>
          <w:color w:val="000000"/>
          <w:sz w:val="24"/>
          <w:szCs w:val="24"/>
        </w:rPr>
        <w:t>[Электронныйресурс]: URL </w:t>
      </w:r>
      <w:r w:rsidRPr="00E9625B">
        <w:rPr>
          <w:rFonts w:ascii="Times New Roman" w:eastAsia="Times New Roman" w:hAnsi="Times New Roman" w:cs="Times New Roman"/>
          <w:color w:val="000000"/>
          <w:sz w:val="24"/>
          <w:szCs w:val="24"/>
        </w:rPr>
        <w:t>http://www.proreklamu.com/articles/advertising-on-the-internet/18602-vse-o-sotsialnyh-setjah-vlijanie-na-cheloveka-1-4.html;</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http://www.yoursmileys.ru/smileys.php;</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t>7. Электронный журнал «Школа жизни». Статья «Социальная сеть», </w:t>
      </w:r>
      <w:r w:rsidRPr="00E9625B">
        <w:rPr>
          <w:rFonts w:ascii="Times New Roman" w:eastAsia="Times New Roman" w:hAnsi="Times New Roman" w:cs="Times New Roman"/>
          <w:i/>
          <w:iCs/>
          <w:color w:val="000000"/>
          <w:sz w:val="24"/>
          <w:szCs w:val="24"/>
        </w:rPr>
        <w:t>[Электронный ресурс]: URL</w:t>
      </w:r>
      <w:r w:rsidRPr="00E9625B">
        <w:rPr>
          <w:rFonts w:ascii="Times New Roman" w:eastAsia="Times New Roman" w:hAnsi="Times New Roman" w:cs="Times New Roman"/>
          <w:color w:val="000000"/>
          <w:sz w:val="24"/>
          <w:szCs w:val="24"/>
        </w:rPr>
        <w:t> .Режим доступа:</w:t>
      </w:r>
      <w:r w:rsidRPr="00E9625B">
        <w:rPr>
          <w:rFonts w:ascii="Times New Roman" w:eastAsia="Times New Roman" w:hAnsi="Times New Roman" w:cs="Times New Roman"/>
          <w:b/>
          <w:bCs/>
          <w:color w:val="000000"/>
          <w:sz w:val="24"/>
          <w:szCs w:val="24"/>
        </w:rPr>
        <w:t> </w:t>
      </w:r>
      <w:r w:rsidRPr="00E9625B">
        <w:rPr>
          <w:rFonts w:ascii="Times New Roman" w:eastAsia="Times New Roman" w:hAnsi="Times New Roman" w:cs="Times New Roman"/>
          <w:color w:val="000000"/>
          <w:sz w:val="24"/>
          <w:szCs w:val="24"/>
        </w:rPr>
        <w:t>http://shkolazhizni.ru/archive/0/n-47314/;</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lastRenderedPageBreak/>
        <w:t>8. Интернет- газета «Правда». Статья «Социальные сети: плюсы и минусы» Режим доступа: http://www.stapravda.ru/20110803/sotsialnye_seti_plyusy_i_minusy_54953.html.</w:t>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r w:rsidRPr="00E9625B">
        <w:rPr>
          <w:rFonts w:ascii="Times New Roman" w:eastAsia="Times New Roman" w:hAnsi="Times New Roman" w:cs="Times New Roman"/>
          <w:color w:val="000000"/>
          <w:sz w:val="24"/>
          <w:szCs w:val="24"/>
        </w:rPr>
        <w:br/>
      </w: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p w:rsidR="00067B29" w:rsidRPr="00E9625B" w:rsidRDefault="00067B29" w:rsidP="00067B29">
      <w:pPr>
        <w:shd w:val="clear" w:color="auto" w:fill="FFFFFF"/>
        <w:spacing w:after="150" w:line="240" w:lineRule="auto"/>
        <w:rPr>
          <w:rFonts w:ascii="Times New Roman" w:eastAsia="Times New Roman" w:hAnsi="Times New Roman" w:cs="Times New Roman"/>
          <w:color w:val="000000"/>
          <w:sz w:val="24"/>
          <w:szCs w:val="24"/>
        </w:rPr>
      </w:pPr>
    </w:p>
    <w:sectPr w:rsidR="00067B29" w:rsidRPr="00E9625B" w:rsidSect="00576DD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15ABD"/>
    <w:multiLevelType w:val="multilevel"/>
    <w:tmpl w:val="A99096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570573C"/>
    <w:multiLevelType w:val="multilevel"/>
    <w:tmpl w:val="00DE9C0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891340A"/>
    <w:multiLevelType w:val="multilevel"/>
    <w:tmpl w:val="6804F97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F780500"/>
    <w:multiLevelType w:val="multilevel"/>
    <w:tmpl w:val="EB8048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9B94DA7"/>
    <w:multiLevelType w:val="multilevel"/>
    <w:tmpl w:val="6E067F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B8B31F7"/>
    <w:multiLevelType w:val="multilevel"/>
    <w:tmpl w:val="F7C296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F321EE8"/>
    <w:multiLevelType w:val="multilevel"/>
    <w:tmpl w:val="E3E67E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98E15F3"/>
    <w:multiLevelType w:val="multilevel"/>
    <w:tmpl w:val="8A6246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FC3444C"/>
    <w:multiLevelType w:val="multilevel"/>
    <w:tmpl w:val="B8A29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43D7CE5"/>
    <w:multiLevelType w:val="multilevel"/>
    <w:tmpl w:val="49F49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D5C4F32"/>
    <w:multiLevelType w:val="multilevel"/>
    <w:tmpl w:val="08144A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64AE3EE2"/>
    <w:multiLevelType w:val="multilevel"/>
    <w:tmpl w:val="29D88F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66284A3D"/>
    <w:multiLevelType w:val="multilevel"/>
    <w:tmpl w:val="817CDB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711D3FB5"/>
    <w:multiLevelType w:val="multilevel"/>
    <w:tmpl w:val="83AE37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754D5A48"/>
    <w:multiLevelType w:val="multilevel"/>
    <w:tmpl w:val="77C8979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10"/>
  </w:num>
  <w:num w:numId="4">
    <w:abstractNumId w:val="12"/>
  </w:num>
  <w:num w:numId="5">
    <w:abstractNumId w:val="7"/>
  </w:num>
  <w:num w:numId="6">
    <w:abstractNumId w:val="4"/>
  </w:num>
  <w:num w:numId="7">
    <w:abstractNumId w:val="14"/>
  </w:num>
  <w:num w:numId="8">
    <w:abstractNumId w:val="8"/>
  </w:num>
  <w:num w:numId="9">
    <w:abstractNumId w:val="3"/>
  </w:num>
  <w:num w:numId="10">
    <w:abstractNumId w:val="0"/>
  </w:num>
  <w:num w:numId="11">
    <w:abstractNumId w:val="6"/>
  </w:num>
  <w:num w:numId="12">
    <w:abstractNumId w:val="5"/>
  </w:num>
  <w:num w:numId="13">
    <w:abstractNumId w:val="9"/>
  </w:num>
  <w:num w:numId="14">
    <w:abstractNumId w:val="13"/>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useFELayout/>
    <w:compatSetting w:name="compatibilityMode" w:uri="http://schemas.microsoft.com/office/word" w:val="12"/>
  </w:compat>
  <w:rsids>
    <w:rsidRoot w:val="00067B29"/>
    <w:rsid w:val="00067B29"/>
    <w:rsid w:val="004B223C"/>
    <w:rsid w:val="00576DD7"/>
    <w:rsid w:val="009E0494"/>
    <w:rsid w:val="00A06B96"/>
    <w:rsid w:val="00E962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6DD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67B29"/>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067B29"/>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67B2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855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16</Pages>
  <Words>4793</Words>
  <Characters>27325</Characters>
  <Application>Microsoft Office Word</Application>
  <DocSecurity>0</DocSecurity>
  <Lines>227</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Женя</dc:creator>
  <cp:keywords/>
  <dc:description/>
  <cp:lastModifiedBy>б</cp:lastModifiedBy>
  <cp:revision>5</cp:revision>
  <dcterms:created xsi:type="dcterms:W3CDTF">2024-05-20T18:00:00Z</dcterms:created>
  <dcterms:modified xsi:type="dcterms:W3CDTF">2024-05-21T08:19:00Z</dcterms:modified>
</cp:coreProperties>
</file>